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F8" w:rsidRPr="00A55CF8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b/>
          <w:sz w:val="28"/>
          <w:szCs w:val="24"/>
          <w:u w:val="single"/>
          <w:lang w:val="id-ID"/>
        </w:rPr>
      </w:pPr>
      <w:r w:rsidRPr="00A55CF8">
        <w:rPr>
          <w:rFonts w:ascii="Times New Roman" w:eastAsia="Batang" w:hAnsi="Times New Roman" w:cs="Times New Roman"/>
          <w:b/>
          <w:sz w:val="28"/>
          <w:szCs w:val="24"/>
          <w:u w:val="single"/>
          <w:lang w:val="id-ID"/>
        </w:rPr>
        <w:t>SURAT JAWABAN</w:t>
      </w:r>
    </w:p>
    <w:tbl>
      <w:tblPr>
        <w:tblStyle w:val="TableGrid"/>
        <w:tblW w:w="0" w:type="auto"/>
        <w:tblInd w:w="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A55CF8" w:rsidRPr="00A51617" w:rsidTr="007D0352">
        <w:tc>
          <w:tcPr>
            <w:tcW w:w="3084" w:type="dxa"/>
            <w:vAlign w:val="center"/>
          </w:tcPr>
          <w:p w:rsidR="00A55CF8" w:rsidRPr="00A51617" w:rsidRDefault="00A55CF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A55CF8" w:rsidRPr="00A51617" w:rsidTr="007D0352">
        <w:tc>
          <w:tcPr>
            <w:tcW w:w="3084" w:type="dxa"/>
            <w:vAlign w:val="center"/>
          </w:tcPr>
          <w:p w:rsidR="00A55CF8" w:rsidRPr="00A51617" w:rsidRDefault="00A55CF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Mahkamah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A55CF8" w:rsidRPr="00A51617" w:rsidTr="007D0352">
        <w:tc>
          <w:tcPr>
            <w:tcW w:w="3084" w:type="dxa"/>
            <w:vAlign w:val="center"/>
          </w:tcPr>
          <w:p w:rsidR="00A55CF8" w:rsidRPr="00A51617" w:rsidRDefault="00A55CF8" w:rsidP="007D0352">
            <w:pPr>
              <w:tabs>
                <w:tab w:val="left" w:pos="1440"/>
                <w:tab w:val="left" w:pos="1800"/>
                <w:tab w:val="left" w:pos="3420"/>
                <w:tab w:val="left" w:pos="648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Indonesia</w:t>
            </w:r>
          </w:p>
        </w:tc>
      </w:tr>
    </w:tbl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JAWABAN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Dalam Perkara </w:t>
      </w:r>
      <w:r>
        <w:rPr>
          <w:rFonts w:ascii="Times New Roman" w:eastAsia="Batang" w:hAnsi="Times New Roman" w:cs="Times New Roman"/>
          <w:sz w:val="24"/>
          <w:szCs w:val="24"/>
        </w:rPr>
        <w:t>No. ……………………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No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id-ID"/>
        </w:rPr>
        <w:t>R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eg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Perkara)</w:t>
      </w:r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Antara</w:t>
      </w:r>
      <w:r>
        <w:rPr>
          <w:rFonts w:ascii="Times New Roman" w:eastAsia="Batang" w:hAnsi="Times New Roman" w:cs="Times New Roman"/>
          <w:sz w:val="24"/>
          <w:szCs w:val="24"/>
        </w:rPr>
        <w:t xml:space="preserve"> :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(Nama Pemohon)</w:t>
      </w:r>
      <w:r>
        <w:rPr>
          <w:rFonts w:ascii="Times New Roman" w:eastAsia="Batang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Pemohon</w:t>
      </w:r>
      <w:proofErr w:type="spellEnd"/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Melawan</w:t>
      </w:r>
      <w:r>
        <w:rPr>
          <w:rFonts w:ascii="Times New Roman" w:eastAsia="Batang" w:hAnsi="Times New Roman" w:cs="Times New Roman"/>
          <w:sz w:val="24"/>
          <w:szCs w:val="24"/>
        </w:rPr>
        <w:t xml:space="preserve"> :</w:t>
      </w:r>
    </w:p>
    <w:p w:rsidR="00A55CF8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(Nama Termohon)</w:t>
      </w:r>
      <w:r>
        <w:rPr>
          <w:rFonts w:ascii="Times New Roman" w:eastAsia="Batang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Termohon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I</w:t>
      </w:r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Dengan Hormat,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Sebagai kuasa yang bertindak untuk dan atas nama TERMOHON yang dalam hal ini telah diberi kuasa dengan surat kuasa khusus tertanggal ..../..../....; dengan ini hendak mengajukan dalil-dalil seperti apa yang akan terurai </w:t>
      </w: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dibawah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ini sebagai jawaban :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A55CF8" w:rsidRPr="00B91ECE" w:rsidRDefault="00A55CF8" w:rsidP="00A55CF8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Dalam Eksepsi</w:t>
      </w:r>
    </w:p>
    <w:p w:rsidR="00A55CF8" w:rsidRDefault="00A55CF8" w:rsidP="00A55CF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Error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id-ID"/>
        </w:rPr>
        <w:t>n P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ersona</w:t>
      </w:r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ind w:left="108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eastAsia="Batang" w:hAnsi="Times New Roman" w:cs="Times New Roman"/>
          <w:i/>
          <w:sz w:val="24"/>
          <w:szCs w:val="24"/>
        </w:rPr>
        <w:t>jelaskan</w:t>
      </w:r>
      <w:proofErr w:type="spellEnd"/>
      <w:proofErr w:type="gram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secara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detil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letak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i/>
          <w:sz w:val="24"/>
          <w:szCs w:val="24"/>
        </w:rPr>
        <w:t>kesalahannya</w:t>
      </w:r>
      <w:proofErr w:type="spellEnd"/>
      <w:r>
        <w:rPr>
          <w:rFonts w:ascii="Times New Roman" w:eastAsia="Batang" w:hAnsi="Times New Roman" w:cs="Times New Roman"/>
          <w:i/>
          <w:sz w:val="24"/>
          <w:szCs w:val="24"/>
        </w:rPr>
        <w:t>)</w:t>
      </w:r>
    </w:p>
    <w:p w:rsidR="00A55CF8" w:rsidRDefault="00A55CF8" w:rsidP="00A55CF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val="id-ID"/>
        </w:rPr>
        <w:t>Plurium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id-ID"/>
        </w:rPr>
        <w:t>Litis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id-ID"/>
        </w:rPr>
        <w:t>C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onsorium</w:t>
      </w:r>
      <w:proofErr w:type="spellEnd"/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ind w:left="108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8A5487">
        <w:rPr>
          <w:rFonts w:ascii="Times New Roman" w:eastAsia="Batang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A5487">
        <w:rPr>
          <w:rFonts w:ascii="Times New Roman" w:eastAsia="Batang" w:hAnsi="Times New Roman" w:cs="Times New Roman"/>
          <w:i/>
          <w:sz w:val="24"/>
          <w:szCs w:val="24"/>
        </w:rPr>
        <w:t>jelaskan</w:t>
      </w:r>
      <w:proofErr w:type="spellEnd"/>
      <w:proofErr w:type="gramEnd"/>
      <w:r w:rsidRPr="008A5487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 w:rsidRPr="008A5487">
        <w:rPr>
          <w:rFonts w:ascii="Times New Roman" w:eastAsia="Batang" w:hAnsi="Times New Roman" w:cs="Times New Roman"/>
          <w:i/>
          <w:sz w:val="24"/>
          <w:szCs w:val="24"/>
        </w:rPr>
        <w:t>secara</w:t>
      </w:r>
      <w:proofErr w:type="spellEnd"/>
      <w:r w:rsidRPr="008A5487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 w:rsidRPr="008A5487">
        <w:rPr>
          <w:rFonts w:ascii="Times New Roman" w:eastAsia="Batang" w:hAnsi="Times New Roman" w:cs="Times New Roman"/>
          <w:i/>
          <w:sz w:val="24"/>
          <w:szCs w:val="24"/>
        </w:rPr>
        <w:t>detil</w:t>
      </w:r>
      <w:proofErr w:type="spellEnd"/>
      <w:r w:rsidRPr="008A5487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 w:rsidRPr="008A5487">
        <w:rPr>
          <w:rFonts w:ascii="Times New Roman" w:eastAsia="Batang" w:hAnsi="Times New Roman" w:cs="Times New Roman"/>
          <w:i/>
          <w:sz w:val="24"/>
          <w:szCs w:val="24"/>
        </w:rPr>
        <w:t>letak</w:t>
      </w:r>
      <w:proofErr w:type="spellEnd"/>
      <w:r w:rsidRPr="008A5487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 w:rsidRPr="008A5487">
        <w:rPr>
          <w:rFonts w:ascii="Times New Roman" w:eastAsia="Batang" w:hAnsi="Times New Roman" w:cs="Times New Roman"/>
          <w:i/>
          <w:sz w:val="24"/>
          <w:szCs w:val="24"/>
        </w:rPr>
        <w:t>kesalahannya</w:t>
      </w:r>
      <w:proofErr w:type="spellEnd"/>
      <w:r w:rsidRPr="008A5487">
        <w:rPr>
          <w:rFonts w:ascii="Times New Roman" w:eastAsia="Batang" w:hAnsi="Times New Roman" w:cs="Times New Roman"/>
          <w:i/>
          <w:sz w:val="24"/>
          <w:szCs w:val="24"/>
        </w:rPr>
        <w:t>)</w:t>
      </w:r>
    </w:p>
    <w:p w:rsidR="00A55CF8" w:rsidRPr="00B91ECE" w:rsidRDefault="00A55CF8" w:rsidP="00A55CF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>...........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A55CF8" w:rsidRDefault="00A55CF8" w:rsidP="00A55CF8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Dalam pokok perkara </w:t>
      </w:r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TERMOHON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menyangkal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dalil-dalil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PEMOHON,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diakuinya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A55CF8" w:rsidRPr="00B91ECE" w:rsidRDefault="00A55CF8" w:rsidP="00A55CF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  <w:lang w:val="id-ID"/>
        </w:rPr>
        <w:t>Bahwa ...........</w:t>
      </w:r>
    </w:p>
    <w:p w:rsidR="00A55CF8" w:rsidRDefault="00A55CF8" w:rsidP="00A55CF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…………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8A5487">
        <w:rPr>
          <w:rFonts w:ascii="Times New Roman" w:eastAsia="Batang" w:hAnsi="Times New Roman" w:cs="Times New Roman"/>
          <w:sz w:val="24"/>
          <w:szCs w:val="24"/>
          <w:lang w:val="id-ID"/>
        </w:rPr>
        <w:lastRenderedPageBreak/>
        <w:t xml:space="preserve">Maka berdasarkan segala apa yang terurai </w:t>
      </w:r>
      <w:proofErr w:type="spellStart"/>
      <w:r w:rsidRPr="008A5487">
        <w:rPr>
          <w:rFonts w:ascii="Times New Roman" w:eastAsia="Batang" w:hAnsi="Times New Roman" w:cs="Times New Roman"/>
          <w:sz w:val="24"/>
          <w:szCs w:val="24"/>
          <w:lang w:val="id-ID"/>
        </w:rPr>
        <w:t>diatas</w:t>
      </w:r>
      <w:proofErr w:type="spellEnd"/>
      <w:r w:rsidRPr="008A5487">
        <w:rPr>
          <w:rFonts w:ascii="Times New Roman" w:eastAsia="Batang" w:hAnsi="Times New Roman" w:cs="Times New Roman"/>
          <w:sz w:val="24"/>
          <w:szCs w:val="24"/>
          <w:lang w:val="id-ID"/>
        </w:rPr>
        <w:t>, TERMOHON memohon dengan hormat agar Majelis Hakim berkenan memutuskan :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DALAM EKSEPSI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Menyatakan permohonan ditolak atau setidak-tidaknya tidak dapat diterima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DALAM POKOK PERKARA</w:t>
      </w:r>
    </w:p>
    <w:p w:rsidR="00A55CF8" w:rsidRPr="00B91ECE" w:rsidRDefault="00A55CF8" w:rsidP="00A55CF8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Menyatakan permohonan PEMOHON ditolak atau setidak-tidaknya tidak dapat diterima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A55CF8" w:rsidRPr="00B91ECE" w:rsidRDefault="00A55CF8" w:rsidP="00A55CF8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Menghukum PEMOHON untuk membayar biaya perkara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A55CF8" w:rsidRPr="008A5487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Apabila Majelis Hakim berpendapat lain, mohon putusan yang seadil- adilnya (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ex</w:t>
      </w:r>
      <w:proofErr w:type="spellEnd"/>
      <w:r w:rsidRPr="005F77F6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aequo</w:t>
      </w:r>
      <w:proofErr w:type="spellEnd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et</w:t>
      </w:r>
      <w:proofErr w:type="spellEnd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F77F6">
        <w:rPr>
          <w:rFonts w:ascii="Times New Roman" w:eastAsia="Batang" w:hAnsi="Times New Roman" w:cs="Times New Roman"/>
          <w:i/>
          <w:sz w:val="24"/>
          <w:szCs w:val="24"/>
          <w:lang w:val="id-ID"/>
        </w:rPr>
        <w:t>bono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A55CF8" w:rsidRPr="00B91ECE" w:rsidRDefault="00A55CF8" w:rsidP="00A55CF8">
      <w:pPr>
        <w:tabs>
          <w:tab w:val="left" w:pos="1440"/>
          <w:tab w:val="left" w:pos="1800"/>
          <w:tab w:val="left" w:pos="648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tbl>
      <w:tblPr>
        <w:tblStyle w:val="TableGrid"/>
        <w:tblW w:w="2907" w:type="dxa"/>
        <w:tblInd w:w="5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</w:tblGrid>
      <w:tr w:rsidR="00A55CF8" w:rsidRPr="00117178" w:rsidTr="007D0352">
        <w:tc>
          <w:tcPr>
            <w:tcW w:w="2907" w:type="dxa"/>
            <w:vAlign w:val="center"/>
          </w:tcPr>
          <w:p w:rsidR="00A55CF8" w:rsidRPr="00117178" w:rsidRDefault="00A55CF8" w:rsidP="007D0352">
            <w:pPr>
              <w:tabs>
                <w:tab w:val="left" w:pos="1440"/>
                <w:tab w:val="left" w:pos="1800"/>
              </w:tabs>
              <w:spacing w:after="12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Kami</w:t>
            </w:r>
          </w:p>
        </w:tc>
      </w:tr>
      <w:tr w:rsidR="00A55CF8" w:rsidRPr="00117178" w:rsidTr="007D0352">
        <w:tc>
          <w:tcPr>
            <w:tcW w:w="2907" w:type="dxa"/>
            <w:vAlign w:val="center"/>
          </w:tcPr>
          <w:p w:rsidR="00A55CF8" w:rsidRPr="00117178" w:rsidRDefault="00A55CF8" w:rsidP="007D0352">
            <w:pPr>
              <w:tabs>
                <w:tab w:val="left" w:pos="1440"/>
                <w:tab w:val="left" w:pos="1800"/>
              </w:tabs>
              <w:spacing w:after="12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Termohon</w:t>
            </w:r>
            <w:proofErr w:type="spellEnd"/>
          </w:p>
        </w:tc>
      </w:tr>
      <w:tr w:rsidR="00A55CF8" w:rsidTr="007D0352">
        <w:trPr>
          <w:trHeight w:val="1719"/>
        </w:trPr>
        <w:tc>
          <w:tcPr>
            <w:tcW w:w="2907" w:type="dxa"/>
            <w:vAlign w:val="center"/>
          </w:tcPr>
          <w:p w:rsidR="00A55CF8" w:rsidRDefault="00A55CF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55CF8" w:rsidRPr="00117178" w:rsidTr="007D0352">
        <w:tc>
          <w:tcPr>
            <w:tcW w:w="2907" w:type="dxa"/>
            <w:vAlign w:val="center"/>
          </w:tcPr>
          <w:p w:rsidR="00A55CF8" w:rsidRPr="00117178" w:rsidRDefault="00A55CF8" w:rsidP="007D0352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</w:tr>
    </w:tbl>
    <w:p w:rsidR="00112842" w:rsidRPr="00A55CF8" w:rsidRDefault="00112842" w:rsidP="00A55CF8"/>
    <w:sectPr w:rsidR="00112842" w:rsidRPr="00A55CF8" w:rsidSect="00117178">
      <w:headerReference w:type="default" r:id="rId8"/>
      <w:footerReference w:type="default" r:id="rId9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28" w:rsidRDefault="004C7D28" w:rsidP="009305FC">
      <w:pPr>
        <w:spacing w:after="0" w:line="240" w:lineRule="auto"/>
      </w:pPr>
      <w:r>
        <w:separator/>
      </w:r>
    </w:p>
  </w:endnote>
  <w:endnote w:type="continuationSeparator" w:id="0">
    <w:p w:rsidR="004C7D28" w:rsidRDefault="004C7D28" w:rsidP="009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-865827</wp:posOffset>
          </wp:positionV>
          <wp:extent cx="7557926" cy="1482260"/>
          <wp:effectExtent l="0" t="0" r="508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op MM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26" cy="148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28" w:rsidRDefault="004C7D28" w:rsidP="009305FC">
      <w:pPr>
        <w:spacing w:after="0" w:line="240" w:lineRule="auto"/>
      </w:pPr>
      <w:r>
        <w:separator/>
      </w:r>
    </w:p>
  </w:footnote>
  <w:footnote w:type="continuationSeparator" w:id="0">
    <w:p w:rsidR="004C7D28" w:rsidRDefault="004C7D28" w:rsidP="0093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-515992</wp:posOffset>
          </wp:positionV>
          <wp:extent cx="7560860" cy="1493503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M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80" cy="153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29E"/>
    <w:multiLevelType w:val="hybridMultilevel"/>
    <w:tmpl w:val="6DE8F048"/>
    <w:lvl w:ilvl="0" w:tplc="0CA2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8B1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E2B"/>
    <w:multiLevelType w:val="hybridMultilevel"/>
    <w:tmpl w:val="6240B946"/>
    <w:lvl w:ilvl="0" w:tplc="CF628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80CC6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AC2"/>
    <w:multiLevelType w:val="hybridMultilevel"/>
    <w:tmpl w:val="E2846CAA"/>
    <w:lvl w:ilvl="0" w:tplc="91748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B65B04"/>
    <w:multiLevelType w:val="hybridMultilevel"/>
    <w:tmpl w:val="CB12E9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2F41"/>
    <w:multiLevelType w:val="hybridMultilevel"/>
    <w:tmpl w:val="4A7E57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B28E3"/>
    <w:multiLevelType w:val="hybridMultilevel"/>
    <w:tmpl w:val="D1F2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D"/>
    <w:rsid w:val="0000750F"/>
    <w:rsid w:val="0005684A"/>
    <w:rsid w:val="0006231D"/>
    <w:rsid w:val="000F158B"/>
    <w:rsid w:val="000F29E3"/>
    <w:rsid w:val="000F767F"/>
    <w:rsid w:val="00111030"/>
    <w:rsid w:val="00112842"/>
    <w:rsid w:val="00117178"/>
    <w:rsid w:val="001E2CCC"/>
    <w:rsid w:val="002263D6"/>
    <w:rsid w:val="00273A7E"/>
    <w:rsid w:val="002A2B07"/>
    <w:rsid w:val="002E63D5"/>
    <w:rsid w:val="003611AD"/>
    <w:rsid w:val="0041050F"/>
    <w:rsid w:val="00445A73"/>
    <w:rsid w:val="004A0822"/>
    <w:rsid w:val="004C7D28"/>
    <w:rsid w:val="005F0F5F"/>
    <w:rsid w:val="005F77F6"/>
    <w:rsid w:val="00644915"/>
    <w:rsid w:val="006736BF"/>
    <w:rsid w:val="006B034A"/>
    <w:rsid w:val="006B2B6D"/>
    <w:rsid w:val="007120F4"/>
    <w:rsid w:val="0083425B"/>
    <w:rsid w:val="008A4AE8"/>
    <w:rsid w:val="008A5487"/>
    <w:rsid w:val="008B3B09"/>
    <w:rsid w:val="009305FC"/>
    <w:rsid w:val="00980C66"/>
    <w:rsid w:val="0098466A"/>
    <w:rsid w:val="009A1A46"/>
    <w:rsid w:val="00A51617"/>
    <w:rsid w:val="00A55CF8"/>
    <w:rsid w:val="00AC7659"/>
    <w:rsid w:val="00B17626"/>
    <w:rsid w:val="00B74D8B"/>
    <w:rsid w:val="00B91ECE"/>
    <w:rsid w:val="00C64320"/>
    <w:rsid w:val="00C669A3"/>
    <w:rsid w:val="00CB60B8"/>
    <w:rsid w:val="00DC172E"/>
    <w:rsid w:val="00DC5DCA"/>
    <w:rsid w:val="00DE7176"/>
    <w:rsid w:val="00E74BF2"/>
    <w:rsid w:val="00F46EFE"/>
    <w:rsid w:val="00FC55F7"/>
    <w:rsid w:val="00FD0B7F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B8CC2-7139-4F3C-BCF9-C7FDA33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FC"/>
  </w:style>
  <w:style w:type="paragraph" w:styleId="Footer">
    <w:name w:val="footer"/>
    <w:basedOn w:val="Normal"/>
    <w:link w:val="Foot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FC"/>
  </w:style>
  <w:style w:type="table" w:styleId="TableGrid">
    <w:name w:val="Table Grid"/>
    <w:basedOn w:val="TableNormal"/>
    <w:uiPriority w:val="59"/>
    <w:rsid w:val="0011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7879D1E-D3F9-4215-BA08-D95FAEC4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Azhari Zaki Sentanu</cp:lastModifiedBy>
  <cp:revision>3</cp:revision>
  <dcterms:created xsi:type="dcterms:W3CDTF">2014-08-27T10:46:00Z</dcterms:created>
  <dcterms:modified xsi:type="dcterms:W3CDTF">2014-08-27T10:46:00Z</dcterms:modified>
</cp:coreProperties>
</file>